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12" w:rsidRPr="00E64550" w:rsidRDefault="00803185" w:rsidP="00D108EA">
      <w:pPr>
        <w:spacing w:after="60"/>
        <w:jc w:val="both"/>
        <w:outlineLvl w:val="0"/>
        <w:rPr>
          <w:rFonts w:ascii="Cambria" w:hAnsi="Cambria"/>
          <w:b/>
          <w:bCs/>
          <w:noProof w:val="0"/>
          <w:sz w:val="22"/>
          <w:szCs w:val="22"/>
          <w:lang w:val="ru-RU"/>
        </w:rPr>
      </w:pPr>
      <w:r w:rsidRPr="00E64550">
        <w:rPr>
          <w:rFonts w:ascii="Cambria" w:hAnsi="Cambria"/>
          <w:b/>
          <w:bCs/>
          <w:noProof w:val="0"/>
          <w:sz w:val="22"/>
          <w:szCs w:val="22"/>
          <w:lang w:val="ru-RU"/>
        </w:rPr>
        <w:t>Реквизиты ООО «Фирма «АДАПТ»</w:t>
      </w:r>
      <w:r w:rsidR="009C2012" w:rsidRPr="00E64550">
        <w:rPr>
          <w:rFonts w:ascii="Cambria" w:hAnsi="Cambria"/>
          <w:b/>
          <w:bCs/>
          <w:noProof w:val="0"/>
          <w:sz w:val="22"/>
          <w:szCs w:val="22"/>
          <w:lang w:val="ru-RU"/>
        </w:rPr>
        <w:t>" (Исследовательская группа ЦИРКОН)</w:t>
      </w:r>
    </w:p>
    <w:p w:rsidR="009C2012" w:rsidRPr="00E64550" w:rsidRDefault="009C2012">
      <w:pPr>
        <w:jc w:val="both"/>
        <w:rPr>
          <w:rFonts w:ascii="Cambria" w:hAnsi="Cambria"/>
          <w:b/>
          <w:bCs/>
          <w:noProof w:val="0"/>
          <w:sz w:val="22"/>
          <w:szCs w:val="22"/>
          <w:lang w:val="ru-RU"/>
        </w:rPr>
      </w:pP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7938"/>
      </w:tblGrid>
      <w:tr w:rsidR="009C2012" w:rsidRPr="00FE1306" w:rsidTr="00F568EA"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2012" w:rsidRPr="00E64550" w:rsidRDefault="009C2012" w:rsidP="00F568EA">
            <w:pPr>
              <w:spacing w:after="60"/>
              <w:jc w:val="both"/>
              <w:rPr>
                <w:rFonts w:ascii="Cambria" w:hAnsi="Cambria"/>
                <w:b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b/>
                <w:noProof w:val="0"/>
                <w:sz w:val="22"/>
                <w:szCs w:val="22"/>
                <w:lang w:val="ru-RU"/>
              </w:rPr>
              <w:t>Компания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012" w:rsidRPr="00E64550" w:rsidRDefault="009C2012" w:rsidP="00F568EA">
            <w:pPr>
              <w:spacing w:after="60"/>
              <w:ind w:left="284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b/>
                <w:bCs/>
                <w:noProof w:val="0"/>
                <w:sz w:val="22"/>
                <w:szCs w:val="22"/>
                <w:lang w:val="ru-RU"/>
              </w:rPr>
              <w:t>ООО "Фирма "А</w:t>
            </w:r>
            <w:r w:rsidR="003D7423" w:rsidRPr="00E64550">
              <w:rPr>
                <w:rFonts w:ascii="Cambria" w:hAnsi="Cambria"/>
                <w:b/>
                <w:bCs/>
                <w:noProof w:val="0"/>
                <w:sz w:val="22"/>
                <w:szCs w:val="22"/>
                <w:lang w:val="ru-RU"/>
              </w:rPr>
              <w:t>ДАПТ</w:t>
            </w:r>
            <w:r w:rsidRPr="00E64550">
              <w:rPr>
                <w:rFonts w:ascii="Cambria" w:hAnsi="Cambria"/>
                <w:b/>
                <w:bCs/>
                <w:noProof w:val="0"/>
                <w:sz w:val="22"/>
                <w:szCs w:val="22"/>
                <w:lang w:val="ru-RU"/>
              </w:rPr>
              <w:t xml:space="preserve">" </w:t>
            </w: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br/>
              <w:t xml:space="preserve">(зарегистрированная торговая марка – </w:t>
            </w:r>
            <w:r w:rsidRPr="00E64550">
              <w:rPr>
                <w:rFonts w:ascii="Cambria" w:hAnsi="Cambria"/>
                <w:b/>
                <w:bCs/>
                <w:noProof w:val="0"/>
                <w:sz w:val="22"/>
                <w:szCs w:val="22"/>
                <w:lang w:val="ru-RU"/>
              </w:rPr>
              <w:t>ЦИРКОН</w:t>
            </w: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9C2012" w:rsidRPr="00E64550" w:rsidTr="00F568EA">
        <w:tc>
          <w:tcPr>
            <w:tcW w:w="6487" w:type="dxa"/>
            <w:tcBorders>
              <w:left w:val="single" w:sz="12" w:space="0" w:color="auto"/>
            </w:tcBorders>
          </w:tcPr>
          <w:p w:rsidR="009C2012" w:rsidRPr="00E64550" w:rsidRDefault="009C2012" w:rsidP="00F568EA">
            <w:pPr>
              <w:spacing w:after="60"/>
              <w:jc w:val="both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Город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9C2012" w:rsidRPr="00E64550" w:rsidRDefault="009C2012" w:rsidP="00F568EA">
            <w:pPr>
              <w:spacing w:after="60"/>
              <w:ind w:left="284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Москва</w:t>
            </w:r>
          </w:p>
        </w:tc>
      </w:tr>
      <w:tr w:rsidR="009C2012" w:rsidRPr="00FE1306" w:rsidTr="00F568EA">
        <w:tc>
          <w:tcPr>
            <w:tcW w:w="6487" w:type="dxa"/>
            <w:tcBorders>
              <w:top w:val="single" w:sz="12" w:space="0" w:color="auto"/>
              <w:left w:val="single" w:sz="12" w:space="0" w:color="auto"/>
            </w:tcBorders>
          </w:tcPr>
          <w:p w:rsidR="009C2012" w:rsidRPr="00E64550" w:rsidRDefault="009C2012" w:rsidP="00F568EA">
            <w:pPr>
              <w:spacing w:after="60"/>
              <w:jc w:val="both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Адрес юридический</w:t>
            </w:r>
          </w:p>
          <w:p w:rsidR="009C2012" w:rsidRPr="00E64550" w:rsidRDefault="009C2012" w:rsidP="00F568EA">
            <w:pPr>
              <w:spacing w:after="60"/>
              <w:jc w:val="both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Адрес почтовый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9C2012" w:rsidRPr="00EF6CDB" w:rsidRDefault="009C2012" w:rsidP="00F568EA">
            <w:pPr>
              <w:spacing w:after="60"/>
              <w:ind w:left="284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17420 г"/>
              </w:smartTagPr>
              <w:r w:rsidRPr="00E64550">
                <w:rPr>
                  <w:rFonts w:ascii="Cambria" w:hAnsi="Cambria"/>
                  <w:noProof w:val="0"/>
                  <w:sz w:val="22"/>
                  <w:szCs w:val="22"/>
                  <w:lang w:val="ru-RU"/>
                </w:rPr>
                <w:t>117420 г</w:t>
              </w:r>
            </w:smartTag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. Москва</w:t>
            </w:r>
            <w:r w:rsidR="0035537B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 xml:space="preserve">, вн. тер. г. </w:t>
            </w:r>
            <w:proofErr w:type="gramStart"/>
            <w:r w:rsidR="0035537B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 xml:space="preserve">муниципальный </w:t>
            </w: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 xml:space="preserve"> </w:t>
            </w:r>
            <w:r w:rsidR="0035537B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округ</w:t>
            </w:r>
            <w:proofErr w:type="gramEnd"/>
            <w:r w:rsidR="0035537B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 xml:space="preserve"> Черемушки, </w:t>
            </w: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ул. Профсоюзная, д.57</w:t>
            </w:r>
            <w:r w:rsidR="00EF6CDB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 xml:space="preserve"> </w:t>
            </w:r>
            <w:r w:rsidR="0035537B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этаж</w:t>
            </w:r>
            <w:r w:rsidR="00EF6CDB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 xml:space="preserve">/помещение </w:t>
            </w:r>
            <w:r w:rsidR="0035537B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 xml:space="preserve"> 8/</w:t>
            </w:r>
            <w:r w:rsidR="0035537B">
              <w:rPr>
                <w:rFonts w:ascii="Cambria" w:hAnsi="Cambria"/>
                <w:noProof w:val="0"/>
                <w:sz w:val="22"/>
                <w:szCs w:val="22"/>
              </w:rPr>
              <w:t>II</w:t>
            </w:r>
            <w:r w:rsidR="0035537B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, ком.</w:t>
            </w:r>
            <w:r w:rsidR="0035537B" w:rsidRPr="00EF6CDB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 xml:space="preserve"> 15</w:t>
            </w:r>
          </w:p>
          <w:p w:rsidR="009C2012" w:rsidRPr="00E64550" w:rsidRDefault="009C2012" w:rsidP="00F568EA">
            <w:pPr>
              <w:pStyle w:val="4"/>
              <w:spacing w:after="60"/>
              <w:ind w:left="284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9028 г"/>
              </w:smartTagPr>
              <w:r w:rsidRPr="00E64550">
                <w:rPr>
                  <w:rFonts w:ascii="Cambria" w:hAnsi="Cambria"/>
                  <w:sz w:val="22"/>
                  <w:szCs w:val="22"/>
                  <w:shd w:val="clear" w:color="auto" w:fill="auto"/>
                </w:rPr>
                <w:t>109028 г</w:t>
              </w:r>
            </w:smartTag>
            <w:r w:rsidRPr="00E64550">
              <w:rPr>
                <w:rFonts w:ascii="Cambria" w:hAnsi="Cambria"/>
                <w:sz w:val="22"/>
                <w:szCs w:val="22"/>
                <w:shd w:val="clear" w:color="auto" w:fill="auto"/>
              </w:rPr>
              <w:t>. Москва, ул. Солянка, дом 3, строение 1</w:t>
            </w:r>
            <w:r w:rsidR="00EF6CDB">
              <w:rPr>
                <w:rFonts w:ascii="Cambria" w:hAnsi="Cambria"/>
                <w:sz w:val="22"/>
                <w:szCs w:val="22"/>
                <w:shd w:val="clear" w:color="auto" w:fill="auto"/>
              </w:rPr>
              <w:t>, пом. 43</w:t>
            </w:r>
          </w:p>
        </w:tc>
      </w:tr>
      <w:tr w:rsidR="009C2012" w:rsidRPr="00E64550" w:rsidTr="00F568EA">
        <w:trPr>
          <w:trHeight w:val="380"/>
        </w:trPr>
        <w:tc>
          <w:tcPr>
            <w:tcW w:w="6487" w:type="dxa"/>
            <w:tcBorders>
              <w:left w:val="single" w:sz="12" w:space="0" w:color="auto"/>
            </w:tcBorders>
          </w:tcPr>
          <w:p w:rsidR="009C2012" w:rsidRPr="00E64550" w:rsidRDefault="009C2012" w:rsidP="00F568EA">
            <w:pPr>
              <w:spacing w:after="60"/>
              <w:jc w:val="both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Телефон/факс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9C2012" w:rsidRPr="00E64550" w:rsidRDefault="00F568EA" w:rsidP="00F568EA">
            <w:pPr>
              <w:spacing w:after="60"/>
              <w:ind w:left="284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</w:rPr>
              <w:t>+7</w:t>
            </w:r>
            <w:r w:rsidR="009C2012"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 xml:space="preserve"> (495) </w:t>
            </w:r>
            <w:r w:rsidR="009C2012" w:rsidRPr="00E64550">
              <w:rPr>
                <w:rFonts w:ascii="Cambria" w:hAnsi="Cambria"/>
                <w:noProof w:val="0"/>
                <w:sz w:val="22"/>
                <w:szCs w:val="22"/>
              </w:rPr>
              <w:t>6</w:t>
            </w:r>
            <w:r w:rsidR="009C2012"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 xml:space="preserve">21-34-15; </w:t>
            </w:r>
            <w:r w:rsidR="009C2012" w:rsidRPr="00E64550">
              <w:rPr>
                <w:rFonts w:ascii="Cambria" w:hAnsi="Cambria"/>
                <w:noProof w:val="0"/>
                <w:sz w:val="22"/>
                <w:szCs w:val="22"/>
              </w:rPr>
              <w:t>6</w:t>
            </w:r>
            <w:r w:rsidR="00C060B4"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28</w:t>
            </w:r>
            <w:r w:rsidR="009C2012"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-51-67</w:t>
            </w:r>
          </w:p>
        </w:tc>
      </w:tr>
      <w:tr w:rsidR="009C2012" w:rsidRPr="00FE1306" w:rsidTr="00E64550">
        <w:trPr>
          <w:trHeight w:val="344"/>
        </w:trPr>
        <w:tc>
          <w:tcPr>
            <w:tcW w:w="6487" w:type="dxa"/>
            <w:tcBorders>
              <w:left w:val="single" w:sz="12" w:space="0" w:color="auto"/>
              <w:bottom w:val="single" w:sz="12" w:space="0" w:color="auto"/>
            </w:tcBorders>
          </w:tcPr>
          <w:p w:rsidR="009C2012" w:rsidRPr="00E64550" w:rsidRDefault="009C2012" w:rsidP="00F568EA">
            <w:pPr>
              <w:spacing w:after="60"/>
              <w:jc w:val="both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</w:rPr>
              <w:t>E</w:t>
            </w: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-</w:t>
            </w:r>
            <w:r w:rsidRPr="00E64550">
              <w:rPr>
                <w:rFonts w:ascii="Cambria" w:hAnsi="Cambria"/>
                <w:noProof w:val="0"/>
                <w:sz w:val="22"/>
                <w:szCs w:val="22"/>
              </w:rPr>
              <w:t>mail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9C2012" w:rsidRPr="00E64550" w:rsidRDefault="00FE1306" w:rsidP="00F568EA">
            <w:pPr>
              <w:spacing w:after="60"/>
              <w:ind w:left="284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hyperlink r:id="rId4" w:history="1">
              <w:r w:rsidR="009C2012" w:rsidRPr="00E64550">
                <w:rPr>
                  <w:rStyle w:val="a4"/>
                  <w:rFonts w:ascii="Cambria" w:hAnsi="Cambria"/>
                  <w:noProof w:val="0"/>
                  <w:sz w:val="22"/>
                  <w:szCs w:val="22"/>
                </w:rPr>
                <w:t>info</w:t>
              </w:r>
              <w:r w:rsidR="009C2012" w:rsidRPr="00E64550">
                <w:rPr>
                  <w:rStyle w:val="a4"/>
                  <w:rFonts w:ascii="Cambria" w:hAnsi="Cambria"/>
                  <w:noProof w:val="0"/>
                  <w:sz w:val="22"/>
                  <w:szCs w:val="22"/>
                  <w:lang w:val="ru-RU"/>
                </w:rPr>
                <w:t>@</w:t>
              </w:r>
              <w:r w:rsidR="009C2012" w:rsidRPr="00E64550">
                <w:rPr>
                  <w:rStyle w:val="a4"/>
                  <w:rFonts w:ascii="Cambria" w:hAnsi="Cambria"/>
                  <w:noProof w:val="0"/>
                  <w:sz w:val="22"/>
                  <w:szCs w:val="22"/>
                </w:rPr>
                <w:t>zircon</w:t>
              </w:r>
              <w:r w:rsidR="009C2012" w:rsidRPr="00E64550">
                <w:rPr>
                  <w:rStyle w:val="a4"/>
                  <w:rFonts w:ascii="Cambria" w:hAnsi="Cambria"/>
                  <w:noProof w:val="0"/>
                  <w:sz w:val="22"/>
                  <w:szCs w:val="22"/>
                  <w:lang w:val="ru-RU"/>
                </w:rPr>
                <w:t>.</w:t>
              </w:r>
              <w:r w:rsidR="009C2012" w:rsidRPr="00E64550">
                <w:rPr>
                  <w:rStyle w:val="a4"/>
                  <w:rFonts w:ascii="Cambria" w:hAnsi="Cambria"/>
                  <w:noProof w:val="0"/>
                  <w:sz w:val="22"/>
                  <w:szCs w:val="22"/>
                </w:rPr>
                <w:t>ru</w:t>
              </w:r>
            </w:hyperlink>
            <w:r w:rsidR="009C2012"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 xml:space="preserve">, </w:t>
            </w:r>
            <w:hyperlink r:id="rId5" w:history="1">
              <w:r w:rsidR="009C2012" w:rsidRPr="00E64550">
                <w:rPr>
                  <w:rStyle w:val="a4"/>
                  <w:rFonts w:ascii="Cambria" w:hAnsi="Cambria"/>
                  <w:noProof w:val="0"/>
                  <w:sz w:val="22"/>
                  <w:szCs w:val="22"/>
                </w:rPr>
                <w:t>post</w:t>
              </w:r>
              <w:r w:rsidR="009C2012" w:rsidRPr="00E64550">
                <w:rPr>
                  <w:rStyle w:val="a4"/>
                  <w:rFonts w:ascii="Cambria" w:hAnsi="Cambria"/>
                  <w:noProof w:val="0"/>
                  <w:sz w:val="22"/>
                  <w:szCs w:val="22"/>
                  <w:lang w:val="ru-RU"/>
                </w:rPr>
                <w:t>@</w:t>
              </w:r>
              <w:r w:rsidR="009C2012" w:rsidRPr="00E64550">
                <w:rPr>
                  <w:rStyle w:val="a4"/>
                  <w:rFonts w:ascii="Cambria" w:hAnsi="Cambria"/>
                  <w:noProof w:val="0"/>
                  <w:sz w:val="22"/>
                  <w:szCs w:val="22"/>
                </w:rPr>
                <w:t>zircon</w:t>
              </w:r>
              <w:r w:rsidR="009C2012" w:rsidRPr="00E64550">
                <w:rPr>
                  <w:rStyle w:val="a4"/>
                  <w:rFonts w:ascii="Cambria" w:hAnsi="Cambria"/>
                  <w:noProof w:val="0"/>
                  <w:sz w:val="22"/>
                  <w:szCs w:val="22"/>
                  <w:lang w:val="ru-RU"/>
                </w:rPr>
                <w:t>.</w:t>
              </w:r>
              <w:r w:rsidR="009C2012" w:rsidRPr="00E64550">
                <w:rPr>
                  <w:rStyle w:val="a4"/>
                  <w:rFonts w:ascii="Cambria" w:hAnsi="Cambria"/>
                  <w:noProof w:val="0"/>
                  <w:sz w:val="22"/>
                  <w:szCs w:val="22"/>
                </w:rPr>
                <w:t>ru</w:t>
              </w:r>
            </w:hyperlink>
            <w:r w:rsidR="009C2012"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9C2012" w:rsidRPr="00E64550" w:rsidTr="00F568EA">
        <w:trPr>
          <w:trHeight w:val="546"/>
        </w:trPr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2012" w:rsidRPr="00E64550" w:rsidRDefault="009C2012" w:rsidP="00F568EA">
            <w:pPr>
              <w:spacing w:after="60"/>
              <w:jc w:val="both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 xml:space="preserve">Банк 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C18" w:rsidRPr="005615D5" w:rsidRDefault="00275C18" w:rsidP="00F568EA">
            <w:pPr>
              <w:pStyle w:val="2"/>
              <w:spacing w:after="60"/>
              <w:ind w:left="284"/>
              <w:rPr>
                <w:b w:val="0"/>
                <w:sz w:val="24"/>
                <w:szCs w:val="24"/>
              </w:rPr>
            </w:pPr>
            <w:r w:rsidRPr="00275C18">
              <w:rPr>
                <w:b w:val="0"/>
                <w:sz w:val="24"/>
                <w:szCs w:val="24"/>
              </w:rPr>
              <w:t xml:space="preserve">Публичное акционерное общество </w:t>
            </w:r>
            <w:r w:rsidR="00050DB9">
              <w:rPr>
                <w:b w:val="0"/>
                <w:sz w:val="24"/>
                <w:szCs w:val="24"/>
              </w:rPr>
              <w:t xml:space="preserve">(ПАО) </w:t>
            </w:r>
            <w:r w:rsidRPr="00275C18">
              <w:rPr>
                <w:b w:val="0"/>
                <w:sz w:val="24"/>
                <w:szCs w:val="24"/>
              </w:rPr>
              <w:t>«Сбербанк России»</w:t>
            </w:r>
            <w:r w:rsidR="005615D5" w:rsidRPr="005615D5">
              <w:rPr>
                <w:b w:val="0"/>
                <w:sz w:val="24"/>
                <w:szCs w:val="24"/>
              </w:rPr>
              <w:t xml:space="preserve"> </w:t>
            </w:r>
            <w:r w:rsidR="005615D5">
              <w:rPr>
                <w:b w:val="0"/>
                <w:sz w:val="24"/>
                <w:szCs w:val="24"/>
              </w:rPr>
              <w:t>г. Москва</w:t>
            </w:r>
          </w:p>
          <w:p w:rsidR="009C2012" w:rsidRPr="00E64550" w:rsidRDefault="009C2012" w:rsidP="00F568EA">
            <w:pPr>
              <w:pStyle w:val="2"/>
              <w:spacing w:after="60"/>
              <w:ind w:left="284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E64550">
              <w:rPr>
                <w:rFonts w:ascii="Cambria" w:hAnsi="Cambria"/>
                <w:b w:val="0"/>
                <w:bCs w:val="0"/>
                <w:sz w:val="22"/>
                <w:szCs w:val="22"/>
              </w:rPr>
              <w:t>БИК 044525225</w:t>
            </w:r>
          </w:p>
          <w:p w:rsidR="009C2012" w:rsidRPr="00E64550" w:rsidRDefault="009C2012" w:rsidP="00F568EA">
            <w:pPr>
              <w:spacing w:after="60"/>
              <w:ind w:left="284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К/</w:t>
            </w:r>
            <w:r w:rsidRPr="00E64550">
              <w:rPr>
                <w:rFonts w:ascii="Cambria" w:hAnsi="Cambria"/>
                <w:noProof w:val="0"/>
                <w:sz w:val="22"/>
                <w:szCs w:val="22"/>
              </w:rPr>
              <w:t>c</w:t>
            </w: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 xml:space="preserve"> 30101810400000000225</w:t>
            </w:r>
          </w:p>
          <w:p w:rsidR="009C2012" w:rsidRPr="00E64550" w:rsidRDefault="009C2012" w:rsidP="00F568EA">
            <w:pPr>
              <w:pStyle w:val="3"/>
              <w:spacing w:after="60"/>
              <w:ind w:left="284"/>
              <w:jc w:val="left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sz w:val="22"/>
                <w:szCs w:val="22"/>
                <w:lang w:val="ru-RU"/>
              </w:rPr>
              <w:t>Р/с 40702810138030101424</w:t>
            </w:r>
          </w:p>
        </w:tc>
      </w:tr>
      <w:tr w:rsidR="009C2012" w:rsidRPr="00E64550" w:rsidTr="00F568EA">
        <w:tc>
          <w:tcPr>
            <w:tcW w:w="6487" w:type="dxa"/>
            <w:tcBorders>
              <w:top w:val="single" w:sz="12" w:space="0" w:color="auto"/>
              <w:left w:val="single" w:sz="12" w:space="0" w:color="auto"/>
            </w:tcBorders>
          </w:tcPr>
          <w:p w:rsidR="009C2012" w:rsidRPr="00E64550" w:rsidRDefault="009C2012" w:rsidP="00F568EA">
            <w:pPr>
              <w:spacing w:after="60"/>
              <w:jc w:val="both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Идентификационный номер поставщика (ИНН)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9C2012" w:rsidRPr="00E64550" w:rsidRDefault="009C2012" w:rsidP="00F568EA">
            <w:pPr>
              <w:spacing w:after="60"/>
              <w:ind w:left="284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7728118434</w:t>
            </w:r>
          </w:p>
        </w:tc>
      </w:tr>
      <w:tr w:rsidR="009C2012" w:rsidRPr="00E64550" w:rsidTr="00F568EA">
        <w:tc>
          <w:tcPr>
            <w:tcW w:w="6487" w:type="dxa"/>
            <w:tcBorders>
              <w:left w:val="single" w:sz="12" w:space="0" w:color="auto"/>
            </w:tcBorders>
          </w:tcPr>
          <w:p w:rsidR="009C2012" w:rsidRPr="00E64550" w:rsidRDefault="009C2012" w:rsidP="00F568EA">
            <w:pPr>
              <w:spacing w:after="60"/>
              <w:jc w:val="both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9C2012" w:rsidRPr="00E64550" w:rsidRDefault="009C2012" w:rsidP="00F568EA">
            <w:pPr>
              <w:spacing w:after="60"/>
              <w:ind w:left="284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772801001</w:t>
            </w:r>
          </w:p>
        </w:tc>
      </w:tr>
      <w:tr w:rsidR="00D108EA" w:rsidRPr="00E64550" w:rsidTr="00F568EA">
        <w:tc>
          <w:tcPr>
            <w:tcW w:w="6487" w:type="dxa"/>
            <w:tcBorders>
              <w:left w:val="single" w:sz="12" w:space="0" w:color="auto"/>
            </w:tcBorders>
          </w:tcPr>
          <w:p w:rsidR="00D108EA" w:rsidRPr="00E64550" w:rsidRDefault="00D108EA" w:rsidP="00F568EA">
            <w:pPr>
              <w:spacing w:after="60"/>
              <w:jc w:val="both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ОГРН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D108EA" w:rsidRPr="00E64550" w:rsidRDefault="00D108EA" w:rsidP="00F568EA">
            <w:pPr>
              <w:spacing w:after="60"/>
              <w:ind w:left="284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1027700101043</w:t>
            </w:r>
          </w:p>
        </w:tc>
      </w:tr>
      <w:tr w:rsidR="00D108EA" w:rsidRPr="00E64550" w:rsidTr="00F568EA">
        <w:tc>
          <w:tcPr>
            <w:tcW w:w="6487" w:type="dxa"/>
            <w:tcBorders>
              <w:left w:val="single" w:sz="12" w:space="0" w:color="auto"/>
            </w:tcBorders>
          </w:tcPr>
          <w:p w:rsidR="00D108EA" w:rsidRPr="00E64550" w:rsidRDefault="00D108EA" w:rsidP="00F568EA">
            <w:pPr>
              <w:spacing w:after="60"/>
              <w:jc w:val="both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Свидетельство о внесении записи в ЕГРН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D108EA" w:rsidRPr="00E64550" w:rsidRDefault="00D108EA" w:rsidP="00F568EA">
            <w:pPr>
              <w:spacing w:after="60"/>
              <w:ind w:left="284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Серия 77 № 004856251 от 06.08.2002</w:t>
            </w:r>
          </w:p>
        </w:tc>
      </w:tr>
      <w:tr w:rsidR="009C2012" w:rsidRPr="00E64550" w:rsidTr="00E64550">
        <w:tc>
          <w:tcPr>
            <w:tcW w:w="6487" w:type="dxa"/>
            <w:tcBorders>
              <w:left w:val="single" w:sz="12" w:space="0" w:color="auto"/>
              <w:bottom w:val="single" w:sz="6" w:space="0" w:color="000000"/>
            </w:tcBorders>
          </w:tcPr>
          <w:p w:rsidR="009C2012" w:rsidRPr="00E64550" w:rsidRDefault="009C2012" w:rsidP="00F568EA">
            <w:pPr>
              <w:spacing w:after="60"/>
              <w:jc w:val="both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Код</w:t>
            </w:r>
            <w:r w:rsidR="00E64550"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ы</w:t>
            </w: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 xml:space="preserve"> по ОКВЭД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12" w:space="0" w:color="auto"/>
            </w:tcBorders>
          </w:tcPr>
          <w:p w:rsidR="009C2012" w:rsidRPr="00E64550" w:rsidRDefault="002C5F44" w:rsidP="00F568EA">
            <w:pPr>
              <w:spacing w:after="60"/>
              <w:ind w:left="284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 xml:space="preserve">73.20 (основной), </w:t>
            </w:r>
            <w:r w:rsidR="00FE1306" w:rsidRPr="00FE1306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58.14; 63.11.1; 70.22; 72.20</w:t>
            </w:r>
            <w:bookmarkStart w:id="0" w:name="_GoBack"/>
            <w:bookmarkEnd w:id="0"/>
          </w:p>
        </w:tc>
      </w:tr>
      <w:tr w:rsidR="009C2012" w:rsidRPr="00E64550" w:rsidTr="00E64550">
        <w:tc>
          <w:tcPr>
            <w:tcW w:w="6487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</w:tcPr>
          <w:p w:rsidR="009C2012" w:rsidRPr="00E64550" w:rsidRDefault="009C2012" w:rsidP="00F568EA">
            <w:pPr>
              <w:spacing w:after="60"/>
              <w:jc w:val="both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ОКПО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9C2012" w:rsidRPr="00E64550" w:rsidRDefault="009C2012" w:rsidP="00F568EA">
            <w:pPr>
              <w:spacing w:after="60"/>
              <w:ind w:left="284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17766195</w:t>
            </w:r>
          </w:p>
        </w:tc>
      </w:tr>
      <w:tr w:rsidR="002C5F44" w:rsidRPr="00E64550" w:rsidTr="00E64550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C5F44" w:rsidRPr="00E64550" w:rsidRDefault="002C5F44" w:rsidP="00F568EA">
            <w:pPr>
              <w:spacing w:after="60"/>
              <w:jc w:val="both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F44" w:rsidRPr="00E64550" w:rsidRDefault="002C5F44" w:rsidP="00F568EA">
            <w:pPr>
              <w:spacing w:after="60"/>
              <w:ind w:left="284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45293590000</w:t>
            </w:r>
          </w:p>
        </w:tc>
      </w:tr>
      <w:tr w:rsidR="002C5F44" w:rsidRPr="00E64550" w:rsidTr="00E64550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C5F44" w:rsidRPr="00E64550" w:rsidRDefault="002C5F44" w:rsidP="00F568EA">
            <w:pPr>
              <w:spacing w:after="60"/>
              <w:jc w:val="both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ОКОГУ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F44" w:rsidRPr="00E64550" w:rsidRDefault="002C5F44" w:rsidP="00F568EA">
            <w:pPr>
              <w:spacing w:after="60"/>
              <w:ind w:left="284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49013</w:t>
            </w:r>
          </w:p>
        </w:tc>
      </w:tr>
      <w:tr w:rsidR="002C5F44" w:rsidRPr="00E64550" w:rsidTr="00E64550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C5F44" w:rsidRPr="00E64550" w:rsidRDefault="002C5F44" w:rsidP="00F568EA">
            <w:pPr>
              <w:spacing w:after="60"/>
              <w:jc w:val="both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ОКФС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F44" w:rsidRPr="00E64550" w:rsidRDefault="002C5F44" w:rsidP="00F568EA">
            <w:pPr>
              <w:spacing w:after="60"/>
              <w:ind w:left="284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16</w:t>
            </w:r>
          </w:p>
        </w:tc>
      </w:tr>
      <w:tr w:rsidR="00B73944" w:rsidRPr="00E64550" w:rsidTr="00E64550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73944" w:rsidRPr="00E64550" w:rsidRDefault="00B73944" w:rsidP="00F568EA">
            <w:pPr>
              <w:spacing w:after="60"/>
              <w:jc w:val="both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ОКТМО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3944" w:rsidRPr="00E64550" w:rsidRDefault="00B73944" w:rsidP="00F568EA">
            <w:pPr>
              <w:spacing w:after="60"/>
              <w:ind w:left="284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45908000</w:t>
            </w:r>
          </w:p>
        </w:tc>
      </w:tr>
      <w:tr w:rsidR="002C5F44" w:rsidRPr="00E64550" w:rsidTr="00E64550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C5F44" w:rsidRPr="00E64550" w:rsidRDefault="002C5F44" w:rsidP="00F568EA">
            <w:pPr>
              <w:spacing w:after="60"/>
              <w:jc w:val="both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ОКОПФ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5F44" w:rsidRPr="00E64550" w:rsidRDefault="002C5F44" w:rsidP="00F568EA">
            <w:pPr>
              <w:spacing w:after="60"/>
              <w:ind w:left="284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65</w:t>
            </w:r>
          </w:p>
        </w:tc>
      </w:tr>
      <w:tr w:rsidR="009C2012" w:rsidRPr="00E64550" w:rsidTr="00F568EA"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</w:tcPr>
          <w:p w:rsidR="009C2012" w:rsidRPr="00E64550" w:rsidRDefault="009C2012" w:rsidP="00F568EA">
            <w:pPr>
              <w:spacing w:after="60"/>
              <w:jc w:val="both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 w:rsidRPr="00E64550"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Генеральный директор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9C2012" w:rsidRPr="00EF6CDB" w:rsidRDefault="00EF6CDB" w:rsidP="00F568EA">
            <w:pPr>
              <w:spacing w:after="60"/>
              <w:ind w:left="284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noProof w:val="0"/>
                <w:sz w:val="22"/>
                <w:szCs w:val="22"/>
                <w:lang w:val="ru-RU"/>
              </w:rPr>
              <w:t>Сапонова Анастасия Владимировна</w:t>
            </w:r>
          </w:p>
        </w:tc>
      </w:tr>
      <w:tr w:rsidR="009C2012" w:rsidRPr="00E64550" w:rsidTr="00F568EA">
        <w:tc>
          <w:tcPr>
            <w:tcW w:w="648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</w:tcPr>
          <w:p w:rsidR="009C2012" w:rsidRPr="00E64550" w:rsidRDefault="009C2012" w:rsidP="00F568EA">
            <w:pPr>
              <w:spacing w:after="60"/>
              <w:jc w:val="both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9C2012" w:rsidRPr="00E64550" w:rsidRDefault="009C2012" w:rsidP="00F568EA">
            <w:pPr>
              <w:spacing w:after="60"/>
              <w:ind w:left="284"/>
              <w:rPr>
                <w:rFonts w:ascii="Cambria" w:hAnsi="Cambria"/>
                <w:noProof w:val="0"/>
                <w:sz w:val="22"/>
                <w:szCs w:val="22"/>
                <w:lang w:val="ru-RU"/>
              </w:rPr>
            </w:pPr>
          </w:p>
        </w:tc>
      </w:tr>
    </w:tbl>
    <w:p w:rsidR="009C2012" w:rsidRPr="00E64550" w:rsidRDefault="009C2012">
      <w:pPr>
        <w:spacing w:after="120"/>
        <w:jc w:val="both"/>
        <w:rPr>
          <w:rFonts w:ascii="Cambria" w:hAnsi="Cambria"/>
          <w:sz w:val="22"/>
          <w:szCs w:val="22"/>
          <w:lang w:val="ru-RU"/>
        </w:rPr>
      </w:pPr>
    </w:p>
    <w:sectPr w:rsidR="009C2012" w:rsidRPr="00E64550">
      <w:pgSz w:w="16840" w:h="11907" w:orient="landscape" w:code="9"/>
      <w:pgMar w:top="1134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B4"/>
    <w:rsid w:val="00050DB9"/>
    <w:rsid w:val="001523A9"/>
    <w:rsid w:val="00275C18"/>
    <w:rsid w:val="002C5F44"/>
    <w:rsid w:val="0035537B"/>
    <w:rsid w:val="003D7423"/>
    <w:rsid w:val="00426B9F"/>
    <w:rsid w:val="005615D5"/>
    <w:rsid w:val="006D012C"/>
    <w:rsid w:val="006F28CC"/>
    <w:rsid w:val="00803185"/>
    <w:rsid w:val="008937D4"/>
    <w:rsid w:val="009C2012"/>
    <w:rsid w:val="00B73944"/>
    <w:rsid w:val="00BF3EA3"/>
    <w:rsid w:val="00C060B4"/>
    <w:rsid w:val="00D108EA"/>
    <w:rsid w:val="00E12A3D"/>
    <w:rsid w:val="00E64550"/>
    <w:rsid w:val="00E95E00"/>
    <w:rsid w:val="00EF6CDB"/>
    <w:rsid w:val="00F568EA"/>
    <w:rsid w:val="00F63C20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4A9B8-ED5C-4F3F-84FB-4F04CA86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noProof/>
      <w:lang w:val="en-US"/>
    </w:rPr>
  </w:style>
  <w:style w:type="paragraph" w:styleId="1">
    <w:name w:val="heading 1"/>
    <w:basedOn w:val="a"/>
    <w:next w:val="a"/>
    <w:qFormat/>
    <w:pPr>
      <w:keepNext/>
      <w:spacing w:line="360" w:lineRule="auto"/>
      <w:ind w:left="2127"/>
      <w:jc w:val="both"/>
      <w:outlineLvl w:val="0"/>
    </w:pPr>
    <w:rPr>
      <w:b/>
      <w:bCs/>
      <w:noProof w:val="0"/>
      <w:sz w:val="30"/>
      <w:szCs w:val="30"/>
      <w:lang w:val="ru-RU"/>
    </w:rPr>
  </w:style>
  <w:style w:type="paragraph" w:styleId="2">
    <w:name w:val="heading 2"/>
    <w:basedOn w:val="a"/>
    <w:next w:val="a"/>
    <w:qFormat/>
    <w:pPr>
      <w:keepNext/>
      <w:spacing w:after="120"/>
      <w:ind w:left="2160"/>
      <w:outlineLvl w:val="1"/>
    </w:pPr>
    <w:rPr>
      <w:b/>
      <w:bCs/>
      <w:noProof w:val="0"/>
      <w:sz w:val="30"/>
      <w:szCs w:val="30"/>
      <w:lang w:val="ru-RU"/>
    </w:rPr>
  </w:style>
  <w:style w:type="paragraph" w:styleId="3">
    <w:name w:val="heading 3"/>
    <w:basedOn w:val="a"/>
    <w:next w:val="a"/>
    <w:qFormat/>
    <w:pPr>
      <w:keepNext/>
      <w:spacing w:after="1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spacing w:after="120"/>
      <w:ind w:left="720"/>
      <w:outlineLvl w:val="3"/>
    </w:pPr>
    <w:rPr>
      <w:noProof w:val="0"/>
      <w:sz w:val="30"/>
      <w:szCs w:val="30"/>
      <w:shd w:val="clear" w:color="auto" w:fill="FFFF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ocument Map"/>
    <w:basedOn w:val="a"/>
    <w:semiHidden/>
    <w:rsid w:val="00D108EA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D10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zircon.ru" TargetMode="External"/><Relationship Id="rId4" Type="http://schemas.openxmlformats.org/officeDocument/2006/relationships/hyperlink" Target="mailto:info@zir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фирмы "Адапт" (Исследовательская группа ЦИРКОН)</vt:lpstr>
    </vt:vector>
  </TitlesOfParts>
  <Company>ADAPT</Company>
  <LinksUpToDate>false</LinksUpToDate>
  <CharactersWithSpaces>1019</CharactersWithSpaces>
  <SharedDoc>false</SharedDoc>
  <HLinks>
    <vt:vector size="12" baseType="variant">
      <vt:variant>
        <vt:i4>3604504</vt:i4>
      </vt:variant>
      <vt:variant>
        <vt:i4>3</vt:i4>
      </vt:variant>
      <vt:variant>
        <vt:i4>0</vt:i4>
      </vt:variant>
      <vt:variant>
        <vt:i4>5</vt:i4>
      </vt:variant>
      <vt:variant>
        <vt:lpwstr>mailto:post@zircon.ru</vt:lpwstr>
      </vt:variant>
      <vt:variant>
        <vt:lpwstr/>
      </vt:variant>
      <vt:variant>
        <vt:i4>3866626</vt:i4>
      </vt:variant>
      <vt:variant>
        <vt:i4>0</vt:i4>
      </vt:variant>
      <vt:variant>
        <vt:i4>0</vt:i4>
      </vt:variant>
      <vt:variant>
        <vt:i4>5</vt:i4>
      </vt:variant>
      <vt:variant>
        <vt:lpwstr>mailto:info@zircon.ru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фирмы "Адапт" (Исследовательская группа ЦИРКОН)</dc:title>
  <dc:subject/>
  <dc:creator>user</dc:creator>
  <cp:keywords/>
  <dc:description/>
  <cp:lastModifiedBy>user</cp:lastModifiedBy>
  <cp:revision>3</cp:revision>
  <cp:lastPrinted>2005-01-04T12:42:00Z</cp:lastPrinted>
  <dcterms:created xsi:type="dcterms:W3CDTF">2022-02-15T12:05:00Z</dcterms:created>
  <dcterms:modified xsi:type="dcterms:W3CDTF">2023-07-18T13:04:00Z</dcterms:modified>
</cp:coreProperties>
</file>